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spacing w:before="157" w:beforeLines="50" w:after="157" w:afterLines="50" w:line="56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广州市标准化协会团体标准</w:t>
      </w:r>
      <w:r>
        <w:rPr>
          <w:rFonts w:hint="default" w:ascii="宋体" w:hAnsi="宋体"/>
          <w:b/>
          <w:bCs/>
          <w:sz w:val="28"/>
          <w:szCs w:val="28"/>
          <w:lang w:val="en-US"/>
        </w:rPr>
        <w:t>制定（修订）</w:t>
      </w:r>
      <w:r>
        <w:rPr>
          <w:rFonts w:hint="eastAsia" w:ascii="宋体" w:hAnsi="宋体"/>
          <w:b/>
          <w:bCs/>
          <w:sz w:val="28"/>
          <w:szCs w:val="28"/>
        </w:rPr>
        <w:t>项目申报表</w:t>
      </w:r>
    </w:p>
    <w:tbl>
      <w:tblPr>
        <w:tblStyle w:val="5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463"/>
        <w:gridCol w:w="838"/>
        <w:gridCol w:w="39"/>
        <w:gridCol w:w="2626"/>
        <w:gridCol w:w="298"/>
        <w:gridCol w:w="879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制定或修订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制定□  修订□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被修订标准编号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Calibri" w:eastAsiaTheme="minorEastAsia"/>
                <w:strike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trike w:val="0"/>
                <w:sz w:val="28"/>
                <w:szCs w:val="28"/>
                <w:highlight w:val="none"/>
              </w:rPr>
              <w:t>提出</w:t>
            </w:r>
            <w:r>
              <w:rPr>
                <w:rFonts w:hint="eastAsia" w:ascii="宋体" w:hAnsi="宋体"/>
                <w:strike w:val="0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  <w:highlight w:val="none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Calibri" w:eastAsiaTheme="minorEastAsia"/>
                <w:strike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trike w:val="0"/>
                <w:sz w:val="28"/>
                <w:szCs w:val="28"/>
                <w:highlight w:val="none"/>
              </w:rPr>
              <w:t>主管</w:t>
            </w:r>
            <w:r>
              <w:rPr>
                <w:rFonts w:hint="eastAsia" w:ascii="宋体" w:hAnsi="宋体"/>
                <w:strike w:val="0"/>
                <w:sz w:val="28"/>
                <w:szCs w:val="28"/>
                <w:highlight w:val="none"/>
                <w:lang w:val="en-US"/>
              </w:rPr>
              <w:t>处室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  <w:r>
              <w:rPr>
                <w:rFonts w:hint="eastAsia" w:ascii="宋体" w:hAnsi="宋体"/>
                <w:strike w:val="0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  <w:r>
              <w:rPr>
                <w:rFonts w:hint="eastAsia" w:ascii="宋体" w:hAnsi="宋体"/>
                <w:strike w:val="0"/>
                <w:sz w:val="28"/>
                <w:szCs w:val="28"/>
              </w:rPr>
              <w:t>电话/手机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主要起草单位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参加起草单位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电话/手机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email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电话/手机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email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制定（修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订）标准的目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的、意义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和必要性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拟解决的关键问题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工作计划安排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范围和主要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的技术内容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运行后预计取得的成效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与有关法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律法规和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强制性标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准的关系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相关国内标准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情况简要说明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采用国际标准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和国</w:t>
            </w:r>
            <w:r>
              <w:rPr>
                <w:rFonts w:hint="eastAsia" w:ascii="宋体" w:hAnsi="宋体"/>
                <w:sz w:val="28"/>
                <w:szCs w:val="28"/>
              </w:rPr>
              <w:t>外先进标准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与相关管理部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门的协调情况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Calibri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项目承担单位的能力和保证措施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Calibri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可另行附页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经费落实情况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计划起止时间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   年   月起至   年   月止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宋体" w:hAnsi="宋体"/>
                <w:sz w:val="28"/>
                <w:szCs w:val="28"/>
              </w:rPr>
              <w:t>起草单位意见</w:t>
            </w: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  <w:highlight w:val="cya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专家委员会审查意见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8" w:hRule="atLeast"/>
          <w:jc w:val="center"/>
        </w:trPr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（盖公章）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年  月  日</w:t>
            </w: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（盖公章）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宋体" w:cs="Calibri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年  月  日</w:t>
            </w:r>
          </w:p>
        </w:tc>
      </w:tr>
    </w:tbl>
    <w:p>
      <w:pPr>
        <w:ind w:left="0" w:firstLine="0" w:firstLineChars="0"/>
      </w:pPr>
      <w:r>
        <w:t xml:space="preserve"> 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44"/>
    <w:rsid w:val="00142E21"/>
    <w:rsid w:val="00176E5E"/>
    <w:rsid w:val="00345AE8"/>
    <w:rsid w:val="00490BC1"/>
    <w:rsid w:val="004C7344"/>
    <w:rsid w:val="00586380"/>
    <w:rsid w:val="005D31B9"/>
    <w:rsid w:val="005E1E4B"/>
    <w:rsid w:val="005F533A"/>
    <w:rsid w:val="00621B61"/>
    <w:rsid w:val="00792146"/>
    <w:rsid w:val="008233D4"/>
    <w:rsid w:val="008332E4"/>
    <w:rsid w:val="008764C3"/>
    <w:rsid w:val="00940AED"/>
    <w:rsid w:val="009579C2"/>
    <w:rsid w:val="00A379A2"/>
    <w:rsid w:val="00AA0355"/>
    <w:rsid w:val="00BA6BD9"/>
    <w:rsid w:val="00C31ED6"/>
    <w:rsid w:val="00CC3412"/>
    <w:rsid w:val="02BE16EC"/>
    <w:rsid w:val="05A26460"/>
    <w:rsid w:val="0A7427F8"/>
    <w:rsid w:val="0BA97394"/>
    <w:rsid w:val="11ED7E2F"/>
    <w:rsid w:val="19972237"/>
    <w:rsid w:val="1B4233BB"/>
    <w:rsid w:val="1C805105"/>
    <w:rsid w:val="1CA2735D"/>
    <w:rsid w:val="1D3B3CCD"/>
    <w:rsid w:val="204826BA"/>
    <w:rsid w:val="2BD75872"/>
    <w:rsid w:val="2D55438A"/>
    <w:rsid w:val="318C63DF"/>
    <w:rsid w:val="3C9E57EE"/>
    <w:rsid w:val="43D53F8D"/>
    <w:rsid w:val="457645A3"/>
    <w:rsid w:val="486430E2"/>
    <w:rsid w:val="4C944AEF"/>
    <w:rsid w:val="51ED4690"/>
    <w:rsid w:val="67343DA3"/>
    <w:rsid w:val="6ADB2B7F"/>
    <w:rsid w:val="6EAE4423"/>
    <w:rsid w:val="6FD151BE"/>
    <w:rsid w:val="76A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A576E-9334-4900-B278-CAEC1504B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1355</Characters>
  <Lines>11</Lines>
  <Paragraphs>3</Paragraphs>
  <TotalTime>68</TotalTime>
  <ScaleCrop>false</ScaleCrop>
  <LinksUpToDate>false</LinksUpToDate>
  <CharactersWithSpaces>1589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2020-03-03T02:48:00Z</dcterms:created>
  <dc:creator>hong</dc:creator>
  <cp:lastModifiedBy>T</cp:lastModifiedBy>
  <cp:lastPrinted>2020-04-09T02:34:00Z</cp:lastPrinted>
  <dcterms:modified xsi:type="dcterms:W3CDTF">2022-01-05T13:27:30Z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577EF926019742D79810D4750E66FA1F</vt:lpwstr>
  </property>
</Properties>
</file>