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firstLine="0"/>
        <w:outlineLvl w:val="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1</w:t>
      </w:r>
    </w:p>
    <w:p>
      <w:pPr>
        <w:spacing w:line="594" w:lineRule="exact"/>
        <w:ind w:firstLine="600"/>
        <w:rPr>
          <w:rFonts w:ascii="方正仿宋简体" w:eastAsia="方正仿宋简体"/>
          <w:sz w:val="30"/>
          <w:u w:val="single"/>
        </w:rPr>
      </w:pPr>
      <w:r>
        <w:rPr>
          <w:rFonts w:hint="eastAsia" w:ascii="方正仿宋简体" w:eastAsia="方正仿宋简体"/>
          <w:sz w:val="30"/>
        </w:rPr>
        <w:t xml:space="preserve">                                       编号</w:t>
      </w:r>
    </w:p>
    <w:p>
      <w:pPr>
        <w:spacing w:line="594" w:lineRule="exact"/>
        <w:ind w:firstLine="560"/>
        <w:rPr>
          <w:sz w:val="28"/>
        </w:rPr>
      </w:pPr>
    </w:p>
    <w:p>
      <w:pPr>
        <w:spacing w:line="594" w:lineRule="exact"/>
        <w:ind w:firstLine="560"/>
        <w:rPr>
          <w:sz w:val="28"/>
        </w:rPr>
      </w:pPr>
    </w:p>
    <w:p>
      <w:pPr>
        <w:spacing w:line="594" w:lineRule="exact"/>
        <w:ind w:firstLine="560"/>
        <w:rPr>
          <w:sz w:val="28"/>
        </w:rPr>
      </w:pPr>
    </w:p>
    <w:p>
      <w:pPr>
        <w:spacing w:line="594" w:lineRule="exact"/>
        <w:ind w:firstLine="560"/>
        <w:rPr>
          <w:sz w:val="28"/>
        </w:rPr>
      </w:pP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国家高新技术产业标准化试点示范项目</w:t>
      </w: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</w:p>
    <w:p>
      <w:pPr>
        <w:spacing w:line="594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项目申报书</w:t>
      </w:r>
    </w:p>
    <w:p>
      <w:pPr>
        <w:spacing w:line="594" w:lineRule="exact"/>
        <w:ind w:firstLine="1044"/>
        <w:rPr>
          <w:b/>
          <w:sz w:val="52"/>
        </w:rPr>
      </w:pPr>
    </w:p>
    <w:p>
      <w:pPr>
        <w:spacing w:line="594" w:lineRule="exact"/>
        <w:ind w:firstLine="1044"/>
        <w:rPr>
          <w:b/>
          <w:sz w:val="52"/>
        </w:rPr>
      </w:pPr>
    </w:p>
    <w:p>
      <w:pPr>
        <w:spacing w:line="594" w:lineRule="exact"/>
        <w:ind w:firstLine="1044"/>
        <w:rPr>
          <w:b/>
          <w:sz w:val="52"/>
        </w:rPr>
      </w:pPr>
    </w:p>
    <w:p>
      <w:pPr>
        <w:spacing w:line="594" w:lineRule="exact"/>
        <w:ind w:firstLine="1044"/>
        <w:rPr>
          <w:b/>
          <w:sz w:val="52"/>
        </w:rPr>
      </w:pPr>
    </w:p>
    <w:p>
      <w:pPr>
        <w:spacing w:line="594" w:lineRule="exact"/>
        <w:ind w:firstLine="1800" w:firstLineChars="600"/>
        <w:rPr>
          <w:rFonts w:ascii="方正仿宋简体" w:eastAsia="方正仿宋简体"/>
          <w:sz w:val="30"/>
          <w:u w:val="single"/>
        </w:rPr>
      </w:pPr>
      <w:r>
        <w:rPr>
          <w:rFonts w:hint="eastAsia" w:ascii="方正仿宋简体" w:eastAsia="方正仿宋简体"/>
          <w:sz w:val="30"/>
        </w:rPr>
        <w:t>项目名称：</w:t>
      </w:r>
      <w:r>
        <w:rPr>
          <w:rFonts w:hint="eastAsia" w:ascii="方正仿宋简体" w:eastAsia="方正仿宋简体"/>
          <w:sz w:val="30"/>
          <w:u w:val="single"/>
        </w:rPr>
        <w:t xml:space="preserve">                        </w:t>
      </w:r>
    </w:p>
    <w:p>
      <w:pPr>
        <w:spacing w:line="594" w:lineRule="exact"/>
        <w:ind w:firstLine="1800" w:firstLineChars="600"/>
        <w:rPr>
          <w:rFonts w:ascii="方正仿宋简体" w:eastAsia="方正仿宋简体"/>
          <w:sz w:val="30"/>
          <w:u w:val="single"/>
        </w:rPr>
      </w:pPr>
      <w:r>
        <w:rPr>
          <w:rFonts w:hint="eastAsia" w:ascii="方正仿宋简体" w:eastAsia="方正仿宋简体"/>
          <w:sz w:val="30"/>
        </w:rPr>
        <w:t>申报单位：</w:t>
      </w:r>
      <w:r>
        <w:rPr>
          <w:rFonts w:hint="eastAsia" w:ascii="方正仿宋简体" w:eastAsia="方正仿宋简体"/>
          <w:sz w:val="30"/>
          <w:u w:val="single"/>
        </w:rPr>
        <w:t xml:space="preserve">                        </w:t>
      </w:r>
    </w:p>
    <w:p>
      <w:pPr>
        <w:spacing w:line="594" w:lineRule="exact"/>
        <w:ind w:firstLine="1800" w:firstLineChars="600"/>
        <w:rPr>
          <w:rFonts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推荐单位：</w:t>
      </w:r>
      <w:r>
        <w:rPr>
          <w:rFonts w:hint="eastAsia" w:ascii="方正仿宋简体" w:eastAsia="方正仿宋简体"/>
          <w:sz w:val="30"/>
          <w:u w:val="single"/>
        </w:rPr>
        <w:t xml:space="preserve">                        </w:t>
      </w:r>
    </w:p>
    <w:p>
      <w:pPr>
        <w:spacing w:line="594" w:lineRule="exact"/>
        <w:ind w:firstLine="1800" w:firstLineChars="600"/>
        <w:rPr>
          <w:rFonts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实施时间：</w:t>
      </w:r>
      <w:r>
        <w:rPr>
          <w:rFonts w:hint="eastAsia" w:ascii="方正仿宋简体" w:eastAsia="方正仿宋简体"/>
          <w:sz w:val="30"/>
          <w:u w:val="single"/>
        </w:rPr>
        <w:t xml:space="preserve">                        </w:t>
      </w:r>
    </w:p>
    <w:p>
      <w:pPr>
        <w:spacing w:line="594" w:lineRule="exact"/>
        <w:ind w:firstLine="600"/>
        <w:rPr>
          <w:rFonts w:ascii="方正仿宋简体" w:eastAsia="方正仿宋简体"/>
          <w:sz w:val="30"/>
        </w:rPr>
      </w:pPr>
    </w:p>
    <w:p>
      <w:pPr>
        <w:spacing w:line="594" w:lineRule="exact"/>
        <w:ind w:firstLine="600"/>
        <w:rPr>
          <w:rFonts w:ascii="方正仿宋简体" w:eastAsia="方正仿宋简体"/>
          <w:sz w:val="30"/>
        </w:rPr>
      </w:pPr>
    </w:p>
    <w:p>
      <w:pPr>
        <w:spacing w:line="594" w:lineRule="exact"/>
        <w:ind w:firstLine="600"/>
        <w:rPr>
          <w:rFonts w:ascii="方正仿宋简体" w:eastAsia="方正仿宋简体"/>
          <w:sz w:val="30"/>
        </w:rPr>
      </w:pPr>
    </w:p>
    <w:p>
      <w:pPr>
        <w:spacing w:line="594" w:lineRule="exact"/>
        <w:ind w:firstLine="600"/>
        <w:jc w:val="center"/>
        <w:rPr>
          <w:rFonts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国家市场监督管理总局 制</w:t>
      </w:r>
    </w:p>
    <w:p>
      <w:pPr>
        <w:widowControl/>
        <w:spacing w:line="594" w:lineRule="exact"/>
        <w:ind w:firstLine="600"/>
        <w:jc w:val="center"/>
        <w:rPr>
          <w:rFonts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年    月    日</w:t>
      </w:r>
    </w:p>
    <w:p>
      <w:pPr>
        <w:spacing w:line="594" w:lineRule="exact"/>
        <w:ind w:firstLine="600"/>
        <w:jc w:val="left"/>
        <w:rPr>
          <w:b/>
          <w:sz w:val="30"/>
        </w:rPr>
      </w:pPr>
      <w:r>
        <w:rPr>
          <w:rFonts w:eastAsia="楷体_GB2312"/>
          <w:sz w:val="30"/>
        </w:rPr>
        <w:br w:type="page"/>
      </w:r>
    </w:p>
    <w:p>
      <w:pPr>
        <w:spacing w:line="594" w:lineRule="exact"/>
        <w:ind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 写 说 明</w:t>
      </w:r>
    </w:p>
    <w:p>
      <w:pPr>
        <w:spacing w:line="594" w:lineRule="exact"/>
        <w:ind w:firstLine="602"/>
        <w:jc w:val="left"/>
        <w:rPr>
          <w:rFonts w:ascii="仿宋_GB2312"/>
          <w:b/>
          <w:sz w:val="30"/>
        </w:rPr>
      </w:pP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1. 要求准确、如实填报。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2. 编号由标准委统一填写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编号规则为顺序流水号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“试点名称”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应按试点的主体内容填写，应体现试点项目的主要特色。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“推荐单位”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应为省、自治区、直辖市和新疆生产建设兵团市场监管局（厅、委），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“申报单位”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“推荐单位”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名称用全称填写，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并加盖公章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“试点主要参与单位”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包括承担单位和其他参与单位。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纸质材料一式两份，电子版以光盘形式随纸质材料一同报送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，word版</w:t>
      </w:r>
      <w:r>
        <w:rPr>
          <w:rFonts w:hint="eastAsia" w:ascii="仿宋_GB2312" w:hAnsi="宋体" w:cs="宋体"/>
          <w:kern w:val="0"/>
          <w:szCs w:val="32"/>
        </w:rPr>
        <w:t>及盖章扫描件发送至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支撑单位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联系人邮箱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。当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页面不够时，可加附页。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 项目申报材料，应按照规定格式填写，并统一使用A4纸打印装订。</w:t>
      </w:r>
    </w:p>
    <w:p>
      <w:pPr>
        <w:numPr>
          <w:ilvl w:val="0"/>
          <w:numId w:val="2"/>
        </w:numPr>
        <w:spacing w:line="594" w:lineRule="exact"/>
        <w:ind w:firstLine="0"/>
        <w:rPr>
          <w:rFonts w:ascii="仿宋_GB2312"/>
          <w:sz w:val="28"/>
          <w:szCs w:val="28"/>
        </w:rPr>
      </w:pPr>
      <w:r>
        <w:rPr>
          <w:rFonts w:ascii="仿宋_GB2312"/>
          <w:sz w:val="30"/>
        </w:rPr>
        <w:br w:type="page"/>
      </w:r>
    </w:p>
    <w:tbl>
      <w:tblPr>
        <w:tblStyle w:val="10"/>
        <w:tblW w:w="89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504"/>
        <w:gridCol w:w="1374"/>
        <w:gridCol w:w="1260"/>
        <w:gridCol w:w="81"/>
        <w:gridCol w:w="1133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26" w:type="dxa"/>
            <w:vAlign w:val="center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申报单位</w:t>
            </w:r>
          </w:p>
        </w:tc>
        <w:tc>
          <w:tcPr>
            <w:tcW w:w="6836" w:type="dxa"/>
            <w:gridSpan w:val="6"/>
            <w:vAlign w:val="center"/>
          </w:tcPr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6" w:type="dxa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通讯地址</w:t>
            </w:r>
          </w:p>
        </w:tc>
        <w:tc>
          <w:tcPr>
            <w:tcW w:w="4138" w:type="dxa"/>
            <w:gridSpan w:val="3"/>
          </w:tcPr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14" w:type="dxa"/>
            <w:gridSpan w:val="2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邮政编码</w:t>
            </w:r>
          </w:p>
        </w:tc>
        <w:tc>
          <w:tcPr>
            <w:tcW w:w="1484" w:type="dxa"/>
          </w:tcPr>
          <w:p>
            <w:pPr>
              <w:spacing w:line="594" w:lineRule="exact"/>
              <w:ind w:firstLine="48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6" w:type="dxa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法定代表人</w:t>
            </w:r>
          </w:p>
        </w:tc>
        <w:tc>
          <w:tcPr>
            <w:tcW w:w="1504" w:type="dxa"/>
          </w:tcPr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74" w:type="dxa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职务/职称</w:t>
            </w:r>
          </w:p>
        </w:tc>
        <w:tc>
          <w:tcPr>
            <w:tcW w:w="1260" w:type="dxa"/>
          </w:tcPr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14" w:type="dxa"/>
            <w:gridSpan w:val="2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出生年月</w:t>
            </w:r>
          </w:p>
        </w:tc>
        <w:tc>
          <w:tcPr>
            <w:tcW w:w="1484" w:type="dxa"/>
          </w:tcPr>
          <w:p>
            <w:pPr>
              <w:spacing w:line="594" w:lineRule="exact"/>
              <w:ind w:firstLine="48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6" w:type="dxa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</w:t>
            </w:r>
          </w:p>
        </w:tc>
        <w:tc>
          <w:tcPr>
            <w:tcW w:w="2878" w:type="dxa"/>
            <w:gridSpan w:val="2"/>
          </w:tcPr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传真</w:t>
            </w:r>
          </w:p>
        </w:tc>
        <w:tc>
          <w:tcPr>
            <w:tcW w:w="2698" w:type="dxa"/>
            <w:gridSpan w:val="3"/>
          </w:tcPr>
          <w:p>
            <w:pPr>
              <w:spacing w:line="594" w:lineRule="exact"/>
              <w:ind w:firstLine="48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6" w:type="dxa"/>
          </w:tcPr>
          <w:p>
            <w:pPr>
              <w:spacing w:line="594" w:lineRule="exact"/>
              <w:ind w:firstLine="48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E-mail</w:t>
            </w:r>
          </w:p>
        </w:tc>
        <w:tc>
          <w:tcPr>
            <w:tcW w:w="6836" w:type="dxa"/>
            <w:gridSpan w:val="6"/>
          </w:tcPr>
          <w:p>
            <w:pPr>
              <w:spacing w:line="594" w:lineRule="exact"/>
              <w:ind w:firstLine="48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6" w:type="dxa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申报单位联系人</w:t>
            </w:r>
          </w:p>
        </w:tc>
        <w:tc>
          <w:tcPr>
            <w:tcW w:w="1504" w:type="dxa"/>
          </w:tcPr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74" w:type="dxa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职务/职称</w:t>
            </w:r>
          </w:p>
        </w:tc>
        <w:tc>
          <w:tcPr>
            <w:tcW w:w="1260" w:type="dxa"/>
          </w:tcPr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14" w:type="dxa"/>
            <w:gridSpan w:val="2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出生年月</w:t>
            </w:r>
          </w:p>
        </w:tc>
        <w:tc>
          <w:tcPr>
            <w:tcW w:w="1484" w:type="dxa"/>
          </w:tcPr>
          <w:p>
            <w:pPr>
              <w:spacing w:line="594" w:lineRule="exact"/>
              <w:ind w:firstLine="48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6" w:type="dxa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</w:t>
            </w:r>
          </w:p>
        </w:tc>
        <w:tc>
          <w:tcPr>
            <w:tcW w:w="2878" w:type="dxa"/>
            <w:gridSpan w:val="2"/>
          </w:tcPr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传真</w:t>
            </w:r>
          </w:p>
        </w:tc>
        <w:tc>
          <w:tcPr>
            <w:tcW w:w="2698" w:type="dxa"/>
            <w:gridSpan w:val="3"/>
          </w:tcPr>
          <w:p>
            <w:pPr>
              <w:spacing w:line="594" w:lineRule="exact"/>
              <w:ind w:firstLine="48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6" w:type="dxa"/>
          </w:tcPr>
          <w:p>
            <w:pPr>
              <w:spacing w:line="594" w:lineRule="exact"/>
              <w:ind w:firstLine="48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E-mail</w:t>
            </w:r>
          </w:p>
        </w:tc>
        <w:tc>
          <w:tcPr>
            <w:tcW w:w="6836" w:type="dxa"/>
            <w:gridSpan w:val="6"/>
          </w:tcPr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6" w:type="dxa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推荐单位联系人</w:t>
            </w:r>
          </w:p>
        </w:tc>
        <w:tc>
          <w:tcPr>
            <w:tcW w:w="2878" w:type="dxa"/>
            <w:gridSpan w:val="2"/>
          </w:tcPr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41" w:type="dxa"/>
            <w:gridSpan w:val="2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职务/职称</w:t>
            </w:r>
          </w:p>
        </w:tc>
        <w:tc>
          <w:tcPr>
            <w:tcW w:w="2617" w:type="dxa"/>
            <w:gridSpan w:val="2"/>
          </w:tcPr>
          <w:p>
            <w:pPr>
              <w:spacing w:line="594" w:lineRule="exact"/>
              <w:ind w:firstLine="48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6" w:type="dxa"/>
          </w:tcPr>
          <w:p>
            <w:pPr>
              <w:spacing w:line="594" w:lineRule="exact"/>
              <w:ind w:firstLine="48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</w:t>
            </w:r>
          </w:p>
        </w:tc>
        <w:tc>
          <w:tcPr>
            <w:tcW w:w="2878" w:type="dxa"/>
            <w:gridSpan w:val="2"/>
          </w:tcPr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41" w:type="dxa"/>
            <w:gridSpan w:val="2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传真</w:t>
            </w:r>
          </w:p>
        </w:tc>
        <w:tc>
          <w:tcPr>
            <w:tcW w:w="2617" w:type="dxa"/>
            <w:gridSpan w:val="2"/>
          </w:tcPr>
          <w:p>
            <w:pPr>
              <w:spacing w:line="594" w:lineRule="exact"/>
              <w:ind w:firstLine="48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6" w:type="dxa"/>
          </w:tcPr>
          <w:p>
            <w:pPr>
              <w:spacing w:line="594" w:lineRule="exact"/>
              <w:ind w:firstLine="48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E-mail</w:t>
            </w:r>
          </w:p>
        </w:tc>
        <w:tc>
          <w:tcPr>
            <w:tcW w:w="6836" w:type="dxa"/>
            <w:gridSpan w:val="6"/>
          </w:tcPr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6" w:type="dxa"/>
            <w:vAlign w:val="center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国家级标准化试点建设时间</w:t>
            </w:r>
          </w:p>
        </w:tc>
        <w:tc>
          <w:tcPr>
            <w:tcW w:w="6836" w:type="dxa"/>
            <w:gridSpan w:val="6"/>
          </w:tcPr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2126" w:type="dxa"/>
            <w:vAlign w:val="center"/>
          </w:tcPr>
          <w:p>
            <w:pPr>
              <w:spacing w:line="594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试点项目验收时间</w:t>
            </w:r>
          </w:p>
        </w:tc>
        <w:tc>
          <w:tcPr>
            <w:tcW w:w="6836" w:type="dxa"/>
            <w:gridSpan w:val="6"/>
          </w:tcPr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5" w:hRule="atLeast"/>
        </w:trPr>
        <w:tc>
          <w:tcPr>
            <w:tcW w:w="8962" w:type="dxa"/>
            <w:gridSpan w:val="7"/>
          </w:tcPr>
          <w:p>
            <w:pPr>
              <w:spacing w:line="594" w:lineRule="exact"/>
              <w:ind w:firstLine="56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一、承担试点/示范项目的工作基础</w:t>
            </w:r>
          </w:p>
          <w:p>
            <w:pPr>
              <w:spacing w:line="594" w:lineRule="exact"/>
              <w:ind w:firstLine="640"/>
              <w:rPr>
                <w:rFonts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5" w:hRule="atLeast"/>
        </w:trPr>
        <w:tc>
          <w:tcPr>
            <w:tcW w:w="8962" w:type="dxa"/>
            <w:gridSpan w:val="7"/>
          </w:tcPr>
          <w:p>
            <w:pPr>
              <w:spacing w:line="594" w:lineRule="exact"/>
              <w:ind w:firstLine="56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二、试点/示范目标</w:t>
            </w:r>
          </w:p>
          <w:p>
            <w:pPr>
              <w:spacing w:line="594" w:lineRule="exact"/>
              <w:ind w:firstLine="56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8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7" w:hRule="atLeast"/>
        </w:trPr>
        <w:tc>
          <w:tcPr>
            <w:tcW w:w="8962" w:type="dxa"/>
            <w:gridSpan w:val="7"/>
          </w:tcPr>
          <w:p>
            <w:pPr>
              <w:spacing w:line="594" w:lineRule="exact"/>
              <w:ind w:firstLine="56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三、实施方案</w:t>
            </w:r>
          </w:p>
          <w:p>
            <w:pPr>
              <w:spacing w:line="594" w:lineRule="exact"/>
              <w:ind w:firstLine="560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7" w:hRule="atLeast"/>
        </w:trPr>
        <w:tc>
          <w:tcPr>
            <w:tcW w:w="8962" w:type="dxa"/>
            <w:gridSpan w:val="7"/>
          </w:tcPr>
          <w:p>
            <w:pPr>
              <w:spacing w:line="594" w:lineRule="exact"/>
              <w:ind w:firstLine="56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四、保障措施承诺</w:t>
            </w:r>
          </w:p>
          <w:p>
            <w:pPr>
              <w:spacing w:line="594" w:lineRule="exact"/>
              <w:ind w:firstLine="640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从组织、政策、资金、人才等方面阐述申报单位提供的示范项目保障条件。</w:t>
            </w:r>
          </w:p>
          <w:p>
            <w:pPr>
              <w:spacing w:line="594" w:lineRule="exact"/>
              <w:ind w:firstLine="560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7" w:hRule="atLeast"/>
        </w:trPr>
        <w:tc>
          <w:tcPr>
            <w:tcW w:w="8962" w:type="dxa"/>
            <w:gridSpan w:val="7"/>
          </w:tcPr>
          <w:p>
            <w:pPr>
              <w:spacing w:line="594" w:lineRule="exact"/>
              <w:ind w:firstLine="560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五、有关证明材料</w:t>
            </w:r>
          </w:p>
          <w:p>
            <w:pPr>
              <w:spacing w:line="594" w:lineRule="exact"/>
              <w:ind w:firstLine="560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</w:trPr>
        <w:tc>
          <w:tcPr>
            <w:tcW w:w="8962" w:type="dxa"/>
            <w:gridSpan w:val="7"/>
          </w:tcPr>
          <w:p>
            <w:pPr>
              <w:spacing w:line="594" w:lineRule="exact"/>
              <w:ind w:firstLine="56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六、申报单位意见</w:t>
            </w:r>
          </w:p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firstLine="480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firstLine="480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负责人（签字）：                          申报单位（盖章）：</w:t>
            </w:r>
          </w:p>
          <w:p>
            <w:pPr>
              <w:spacing w:line="594" w:lineRule="exact"/>
              <w:ind w:right="333" w:firstLine="480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年 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</w:trPr>
        <w:tc>
          <w:tcPr>
            <w:tcW w:w="8962" w:type="dxa"/>
            <w:gridSpan w:val="7"/>
          </w:tcPr>
          <w:p>
            <w:pPr>
              <w:spacing w:line="594" w:lineRule="exact"/>
              <w:ind w:firstLine="56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七、推荐单位（省、自治区、直辖市标准化主管部门）意见</w:t>
            </w:r>
          </w:p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firstLine="48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94" w:lineRule="exact"/>
              <w:ind w:right="2758" w:firstLine="480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（盖章）</w:t>
            </w:r>
          </w:p>
          <w:p>
            <w:pPr>
              <w:spacing w:line="594" w:lineRule="exact"/>
              <w:ind w:right="632" w:firstLine="480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年     月    日</w:t>
            </w:r>
          </w:p>
          <w:p>
            <w:pPr>
              <w:spacing w:line="594" w:lineRule="exact"/>
              <w:ind w:right="632" w:firstLine="480"/>
              <w:jc w:val="right"/>
              <w:rPr>
                <w:rFonts w:ascii="方正仿宋简体" w:eastAsia="方正仿宋简体"/>
                <w:sz w:val="24"/>
              </w:rPr>
            </w:pPr>
          </w:p>
        </w:tc>
      </w:tr>
    </w:tbl>
    <w:p>
      <w:pPr>
        <w:spacing w:line="594" w:lineRule="exact"/>
        <w:outlineLvl w:val="0"/>
        <w:rPr>
          <w:rFonts w:ascii="方正仿宋简体" w:eastAsia="方正仿宋简体"/>
          <w:szCs w:val="32"/>
        </w:rPr>
      </w:pPr>
    </w:p>
    <w:p>
      <w:pPr>
        <w:spacing w:line="594" w:lineRule="exact"/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>2</w:t>
      </w:r>
    </w:p>
    <w:p>
      <w:pPr>
        <w:spacing w:line="594" w:lineRule="exact"/>
        <w:ind w:firstLine="600"/>
        <w:rPr>
          <w:rFonts w:ascii="方正仿宋简体" w:eastAsia="方正仿宋简体"/>
          <w:sz w:val="30"/>
          <w:u w:val="single"/>
        </w:rPr>
      </w:pPr>
      <w:r>
        <w:rPr>
          <w:rFonts w:hint="eastAsia" w:ascii="仿宋_GB2312" w:hAnsi="仿宋_GB2312" w:eastAsia="仿宋_GB2312" w:cs="仿宋_GB2312"/>
          <w:spacing w:val="0"/>
          <w:sz w:val="36"/>
          <w:szCs w:val="36"/>
        </w:rPr>
        <w:t xml:space="preserve">    </w:t>
      </w:r>
      <w:r>
        <w:rPr>
          <w:rFonts w:hint="eastAsia" w:ascii="方正仿宋简体" w:eastAsia="方正仿宋简体"/>
          <w:sz w:val="30"/>
        </w:rPr>
        <w:t xml:space="preserve">           </w:t>
      </w:r>
      <w:r>
        <w:rPr>
          <w:rFonts w:hint="eastAsia" w:ascii="方正仿宋简体" w:eastAsia="方正仿宋简体"/>
          <w:sz w:val="30"/>
          <w:lang w:val="en-US" w:eastAsia="zh-CN"/>
        </w:rPr>
        <w:t xml:space="preserve">                           </w:t>
      </w:r>
      <w:r>
        <w:rPr>
          <w:rFonts w:hint="eastAsia" w:ascii="方正仿宋简体" w:eastAsia="方正仿宋简体"/>
          <w:sz w:val="30"/>
        </w:rPr>
        <w:t>编号</w:t>
      </w:r>
    </w:p>
    <w:p>
      <w:pPr>
        <w:spacing w:line="594" w:lineRule="exact"/>
        <w:ind w:firstLine="560"/>
        <w:rPr>
          <w:sz w:val="28"/>
        </w:rPr>
      </w:pPr>
    </w:p>
    <w:p>
      <w:pPr>
        <w:spacing w:line="594" w:lineRule="exact"/>
        <w:ind w:firstLine="560"/>
        <w:rPr>
          <w:sz w:val="28"/>
        </w:rPr>
      </w:pPr>
    </w:p>
    <w:p>
      <w:pPr>
        <w:spacing w:line="594" w:lineRule="exact"/>
        <w:ind w:firstLine="560"/>
        <w:rPr>
          <w:sz w:val="28"/>
        </w:rPr>
      </w:pPr>
    </w:p>
    <w:p>
      <w:pPr>
        <w:spacing w:line="594" w:lineRule="exact"/>
        <w:ind w:firstLine="560"/>
        <w:rPr>
          <w:sz w:val="28"/>
        </w:rPr>
      </w:pP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国家高新技术产业标准化</w:t>
      </w:r>
    </w:p>
    <w:p>
      <w:pPr>
        <w:spacing w:line="594" w:lineRule="exact"/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新型基础设施领域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bCs/>
          <w:sz w:val="44"/>
          <w:szCs w:val="44"/>
        </w:rPr>
        <w:t>试点项目申报书</w:t>
      </w:r>
    </w:p>
    <w:p>
      <w:pPr>
        <w:spacing w:line="594" w:lineRule="exact"/>
        <w:ind w:firstLine="1044"/>
        <w:rPr>
          <w:b/>
          <w:sz w:val="52"/>
        </w:rPr>
      </w:pPr>
    </w:p>
    <w:p>
      <w:pPr>
        <w:spacing w:line="594" w:lineRule="exact"/>
        <w:ind w:firstLine="1044"/>
        <w:rPr>
          <w:b/>
          <w:sz w:val="52"/>
        </w:rPr>
      </w:pPr>
    </w:p>
    <w:p>
      <w:pPr>
        <w:spacing w:line="594" w:lineRule="exact"/>
        <w:ind w:firstLine="1044"/>
        <w:rPr>
          <w:b/>
          <w:sz w:val="52"/>
        </w:rPr>
      </w:pPr>
    </w:p>
    <w:p>
      <w:pPr>
        <w:spacing w:line="594" w:lineRule="exact"/>
        <w:ind w:firstLine="1044"/>
        <w:rPr>
          <w:b/>
          <w:sz w:val="52"/>
        </w:rPr>
      </w:pPr>
    </w:p>
    <w:p>
      <w:pPr>
        <w:spacing w:line="594" w:lineRule="exact"/>
        <w:ind w:firstLine="1044"/>
        <w:rPr>
          <w:b/>
          <w:sz w:val="52"/>
        </w:rPr>
      </w:pPr>
    </w:p>
    <w:p>
      <w:pPr>
        <w:spacing w:line="580" w:lineRule="exact"/>
        <w:ind w:firstLine="1800" w:firstLineChars="600"/>
        <w:rPr>
          <w:rFonts w:hint="eastAsia" w:ascii="仿宋" w:hAnsi="仿宋" w:eastAsia="仿宋" w:cs="仿宋"/>
          <w:sz w:val="30"/>
          <w:u w:val="single"/>
        </w:rPr>
      </w:pPr>
      <w:r>
        <w:rPr>
          <w:rFonts w:hint="eastAsia" w:ascii="仿宋" w:hAnsi="仿宋" w:eastAsia="仿宋" w:cs="仿宋"/>
          <w:sz w:val="30"/>
        </w:rPr>
        <w:t>项目名称：</w:t>
      </w:r>
      <w:r>
        <w:rPr>
          <w:rFonts w:hint="eastAsia" w:ascii="仿宋" w:hAnsi="仿宋" w:eastAsia="仿宋" w:cs="仿宋"/>
          <w:sz w:val="30"/>
          <w:u w:val="single"/>
        </w:rPr>
        <w:t xml:space="preserve">                        </w:t>
      </w:r>
    </w:p>
    <w:p>
      <w:pPr>
        <w:spacing w:line="580" w:lineRule="exact"/>
        <w:ind w:firstLine="1800" w:firstLineChars="600"/>
        <w:rPr>
          <w:rFonts w:hint="eastAsia" w:ascii="仿宋" w:hAnsi="仿宋" w:eastAsia="仿宋" w:cs="仿宋"/>
          <w:sz w:val="30"/>
          <w:u w:val="single"/>
        </w:rPr>
      </w:pPr>
      <w:r>
        <w:rPr>
          <w:rFonts w:hint="eastAsia" w:ascii="仿宋" w:hAnsi="仿宋" w:eastAsia="仿宋" w:cs="仿宋"/>
          <w:sz w:val="30"/>
          <w:lang w:eastAsia="zh-CN"/>
        </w:rPr>
        <w:t>申报</w:t>
      </w:r>
      <w:r>
        <w:rPr>
          <w:rFonts w:hint="eastAsia" w:ascii="仿宋" w:hAnsi="仿宋" w:eastAsia="仿宋" w:cs="仿宋"/>
          <w:sz w:val="30"/>
          <w:lang w:val="en-US" w:eastAsia="zh-CN"/>
        </w:rPr>
        <w:t>主体</w:t>
      </w:r>
      <w:r>
        <w:rPr>
          <w:rFonts w:hint="eastAsia" w:ascii="仿宋" w:hAnsi="仿宋" w:eastAsia="仿宋" w:cs="仿宋"/>
          <w:sz w:val="30"/>
        </w:rPr>
        <w:t>：</w:t>
      </w:r>
      <w:r>
        <w:rPr>
          <w:rFonts w:hint="eastAsia" w:ascii="仿宋" w:hAnsi="仿宋" w:eastAsia="仿宋" w:cs="仿宋"/>
          <w:sz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0"/>
          <w:u w:val="single"/>
          <w:lang w:val="en-US" w:eastAsia="zh-CN"/>
        </w:rPr>
        <w:t>（盖章）</w:t>
      </w:r>
    </w:p>
    <w:p>
      <w:pPr>
        <w:spacing w:line="580" w:lineRule="exact"/>
        <w:ind w:firstLine="1800" w:firstLineChars="600"/>
        <w:rPr>
          <w:rFonts w:hint="eastAsia" w:ascii="仿宋" w:hAnsi="仿宋" w:eastAsia="仿宋" w:cs="仿宋"/>
          <w:sz w:val="30"/>
          <w:u w:val="single"/>
        </w:rPr>
      </w:pPr>
      <w:r>
        <w:rPr>
          <w:rFonts w:hint="eastAsia" w:ascii="仿宋" w:hAnsi="仿宋" w:eastAsia="仿宋" w:cs="仿宋"/>
          <w:sz w:val="30"/>
        </w:rPr>
        <w:t>推荐单位：</w:t>
      </w:r>
      <w:r>
        <w:rPr>
          <w:rFonts w:hint="eastAsia" w:ascii="仿宋" w:hAnsi="仿宋" w:eastAsia="仿宋" w:cs="仿宋"/>
          <w:sz w:val="30"/>
          <w:u w:val="single"/>
        </w:rPr>
        <w:t xml:space="preserve">           </w:t>
      </w:r>
      <w:r>
        <w:rPr>
          <w:rFonts w:hint="eastAsia" w:ascii="仿宋" w:hAnsi="仿宋" w:eastAsia="仿宋" w:cs="仿宋"/>
          <w:sz w:val="30"/>
          <w:u w:val="single"/>
          <w:lang w:val="en-US" w:eastAsia="zh-CN"/>
        </w:rPr>
        <w:t xml:space="preserve">     （盖章）</w:t>
      </w:r>
    </w:p>
    <w:p>
      <w:pPr>
        <w:spacing w:line="580" w:lineRule="exact"/>
        <w:ind w:firstLine="1800" w:firstLineChars="600"/>
        <w:rPr>
          <w:rFonts w:hint="eastAsia" w:ascii="仿宋" w:hAnsi="仿宋" w:eastAsia="仿宋" w:cs="仿宋"/>
          <w:sz w:val="30"/>
          <w:lang w:val="en-US"/>
        </w:rPr>
      </w:pPr>
      <w:r>
        <w:rPr>
          <w:rFonts w:hint="eastAsia" w:ascii="仿宋" w:hAnsi="仿宋" w:eastAsia="仿宋" w:cs="仿宋"/>
          <w:sz w:val="30"/>
          <w:lang w:val="en-US" w:eastAsia="zh-CN"/>
        </w:rPr>
        <w:t>申报</w:t>
      </w:r>
      <w:r>
        <w:rPr>
          <w:rFonts w:hint="eastAsia" w:ascii="仿宋" w:hAnsi="仿宋" w:eastAsia="仿宋" w:cs="仿宋"/>
          <w:sz w:val="30"/>
        </w:rPr>
        <w:t>时间：</w:t>
      </w:r>
      <w:r>
        <w:rPr>
          <w:rFonts w:hint="eastAsia" w:ascii="仿宋" w:hAnsi="仿宋" w:eastAsia="仿宋" w:cs="仿宋"/>
          <w:sz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</w:rPr>
        <w:t>年    月    日</w:t>
      </w:r>
    </w:p>
    <w:p>
      <w:pPr>
        <w:spacing w:line="580" w:lineRule="exact"/>
        <w:ind w:firstLine="1800" w:firstLineChars="600"/>
        <w:rPr>
          <w:rFonts w:hint="eastAsia" w:ascii="仿宋" w:hAnsi="仿宋" w:eastAsia="仿宋" w:cs="仿宋"/>
          <w:sz w:val="30"/>
          <w:szCs w:val="24"/>
        </w:rPr>
      </w:pPr>
      <w:r>
        <w:rPr>
          <w:rFonts w:hint="eastAsia" w:ascii="仿宋" w:hAnsi="仿宋" w:eastAsia="仿宋" w:cs="仿宋"/>
          <w:sz w:val="30"/>
          <w:szCs w:val="24"/>
          <w:u w:val="none"/>
        </w:rPr>
        <w:t xml:space="preserve">                        </w:t>
      </w:r>
    </w:p>
    <w:p>
      <w:pPr>
        <w:spacing w:line="594" w:lineRule="exact"/>
        <w:ind w:firstLine="600"/>
        <w:rPr>
          <w:rFonts w:ascii="方正仿宋简体" w:eastAsia="方正仿宋简体"/>
          <w:sz w:val="30"/>
        </w:rPr>
      </w:pPr>
    </w:p>
    <w:p>
      <w:pPr>
        <w:pStyle w:val="5"/>
      </w:pPr>
    </w:p>
    <w:p>
      <w:pPr>
        <w:widowControl/>
        <w:spacing w:line="594" w:lineRule="exact"/>
        <w:ind w:firstLine="600"/>
        <w:jc w:val="center"/>
        <w:rPr>
          <w:rFonts w:hint="eastAsia" w:ascii="仿宋_GB2312" w:hAnsi="仿宋_GB2312" w:eastAsia="仿宋_GB2312" w:cs="仿宋_GB2312"/>
          <w:b w:val="0"/>
          <w:bCs w:val="0"/>
          <w:sz w:val="30"/>
        </w:rPr>
      </w:pPr>
      <w:r>
        <w:rPr>
          <w:rFonts w:hint="eastAsia" w:ascii="仿宋_GB2312" w:hAnsi="仿宋_GB2312" w:cs="仿宋_GB2312"/>
          <w:b w:val="0"/>
          <w:bCs w:val="0"/>
          <w:sz w:val="30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0"/>
        </w:rPr>
        <w:t>年</w:t>
      </w:r>
      <w:r>
        <w:rPr>
          <w:rFonts w:hint="eastAsia" w:ascii="仿宋_GB2312" w:hAnsi="仿宋_GB2312" w:cs="仿宋_GB2312"/>
          <w:b w:val="0"/>
          <w:bCs w:val="0"/>
          <w:sz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0"/>
        </w:rPr>
        <w:t>月</w:t>
      </w:r>
      <w:r>
        <w:rPr>
          <w:rFonts w:hint="eastAsia" w:ascii="仿宋_GB2312" w:hAnsi="仿宋_GB2312" w:cs="仿宋_GB2312"/>
          <w:b w:val="0"/>
          <w:bCs w:val="0"/>
          <w:sz w:val="30"/>
          <w:lang w:val="en-US" w:eastAsia="zh-CN"/>
        </w:rPr>
        <w:t>制</w:t>
      </w:r>
    </w:p>
    <w:p>
      <w:pPr>
        <w:spacing w:line="594" w:lineRule="exact"/>
        <w:ind w:firstLine="600"/>
        <w:jc w:val="left"/>
        <w:rPr>
          <w:b/>
          <w:sz w:val="30"/>
        </w:rPr>
      </w:pPr>
      <w:r>
        <w:rPr>
          <w:rFonts w:eastAsia="楷体_GB2312"/>
          <w:sz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黑体" w:hAnsi="黑体" w:eastAsia="黑体" w:cs="黑体"/>
          <w:spacing w:val="0"/>
          <w:sz w:val="44"/>
          <w:szCs w:val="44"/>
        </w:rPr>
      </w:pPr>
      <w:r>
        <w:rPr>
          <w:rFonts w:hint="eastAsia" w:ascii="黑体" w:hAnsi="黑体" w:eastAsia="黑体" w:cs="黑体"/>
          <w:spacing w:val="0"/>
          <w:sz w:val="44"/>
          <w:szCs w:val="44"/>
        </w:rPr>
        <w:t>填 写 说 明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1. 要求准确、如实填报。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2. 编号由标准委统一填写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编号规则为顺序流水号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“试点名称”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应按试点的主体内容填写，应体现试点项目的主要特色。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4.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“推荐单位”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应为省、自治区、直辖市和新疆生产建设兵团市场监管局（厅、委），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“申报单位”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“推荐单位”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名称用全称填写，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并加盖公章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“试点主要参与单位”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包括承担单位和其他参与单位。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纸质材料一式两份，电子版以光盘形式随纸质材料一同报送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，word版</w:t>
      </w:r>
      <w:r>
        <w:rPr>
          <w:rFonts w:hint="eastAsia" w:ascii="仿宋_GB2312" w:hAnsi="宋体" w:cs="宋体"/>
          <w:kern w:val="0"/>
          <w:szCs w:val="32"/>
        </w:rPr>
        <w:t>及盖章扫描件发送至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支撑单位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联系人邮箱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。当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页面不够时，可加附页。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. 项目申报材料，应按照规定格式填写，并统一使用A4纸打印装订。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br w:type="page"/>
      </w:r>
    </w:p>
    <w:tbl>
      <w:tblPr>
        <w:tblStyle w:val="10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853"/>
        <w:gridCol w:w="1424"/>
        <w:gridCol w:w="1383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试点名称</w:t>
            </w:r>
          </w:p>
        </w:tc>
        <w:tc>
          <w:tcPr>
            <w:tcW w:w="6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主体</w:t>
            </w:r>
          </w:p>
        </w:tc>
        <w:tc>
          <w:tcPr>
            <w:tcW w:w="6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统一社会信用代码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（企业填写）</w:t>
            </w:r>
          </w:p>
        </w:tc>
        <w:tc>
          <w:tcPr>
            <w:tcW w:w="6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单位性质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（企业填写）</w:t>
            </w:r>
          </w:p>
        </w:tc>
        <w:tc>
          <w:tcPr>
            <w:tcW w:w="6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已承担的国家级试点示范项目情况</w:t>
            </w:r>
          </w:p>
        </w:tc>
        <w:tc>
          <w:tcPr>
            <w:tcW w:w="6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通讯地址</w:t>
            </w:r>
          </w:p>
        </w:tc>
        <w:tc>
          <w:tcPr>
            <w:tcW w:w="3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邮政编码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负责人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企业法人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职务/职称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传真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电子邮箱</w:t>
            </w:r>
          </w:p>
        </w:tc>
        <w:tc>
          <w:tcPr>
            <w:tcW w:w="6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申报主体联系人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职务/职称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传真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电子邮箱</w:t>
            </w:r>
          </w:p>
        </w:tc>
        <w:tc>
          <w:tcPr>
            <w:tcW w:w="6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推荐单位联系人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职务/职称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传真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电子邮箱</w:t>
            </w:r>
          </w:p>
        </w:tc>
        <w:tc>
          <w:tcPr>
            <w:tcW w:w="6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试点内容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简介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（200字以内）</w:t>
            </w:r>
          </w:p>
        </w:tc>
        <w:tc>
          <w:tcPr>
            <w:tcW w:w="6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仿宋" w:eastAsia="方正仿宋简体"/>
                <w:spacing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简体" w:hAnsi="仿宋" w:eastAsia="方正仿宋简体"/>
                <w:spacing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简体" w:hAnsi="仿宋" w:eastAsia="方正仿宋简体"/>
                <w:spacing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简体" w:hAnsi="仿宋" w:eastAsia="方正仿宋简体"/>
                <w:spacing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简体" w:hAnsi="仿宋" w:eastAsia="方正仿宋简体"/>
                <w:spacing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简体" w:hAnsi="仿宋" w:eastAsia="方正仿宋简体"/>
                <w:spacing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简体" w:hAnsi="仿宋" w:eastAsia="方正仿宋简体"/>
                <w:spacing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方正仿宋简体" w:hAnsi="仿宋" w:eastAsia="方正仿宋简体"/>
                <w:spacing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vanish/>
          <w:spacing w:val="0"/>
        </w:rPr>
      </w:pPr>
    </w:p>
    <w:tbl>
      <w:tblPr>
        <w:tblStyle w:val="1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3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firstLine="642" w:firstLineChars="200"/>
              <w:textAlignment w:val="auto"/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lang w:val="en-US" w:eastAsia="zh-CN"/>
              </w:rPr>
              <w:t>一、试点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</w:rPr>
              <w:t>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8"/>
                <w:szCs w:val="28"/>
                <w:lang w:val="en-US" w:eastAsia="zh-CN"/>
              </w:rPr>
              <w:t>从提高</w:t>
            </w:r>
            <w:r>
              <w:rPr>
                <w:rFonts w:hint="eastAsia" w:ascii="仿宋_GB2312" w:hAnsi="仿宋_GB2312" w:cs="仿宋_GB2312"/>
                <w:i w:val="0"/>
                <w:iCs w:val="0"/>
                <w:spacing w:val="0"/>
                <w:sz w:val="28"/>
                <w:szCs w:val="28"/>
                <w:lang w:val="en-US" w:eastAsia="zh-CN"/>
              </w:rPr>
              <w:t>申报主体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8"/>
                <w:szCs w:val="28"/>
                <w:lang w:val="en-US" w:eastAsia="zh-CN"/>
              </w:rPr>
              <w:t>标准化能力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8"/>
                <w:szCs w:val="28"/>
              </w:rPr>
              <w:t>和综合竞争力等方面分析标准化对试点单位的意义。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spacing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方正仿宋简体" w:hAnsi="宋体" w:eastAsia="方正仿宋简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3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94" w:lineRule="exact"/>
              <w:ind w:firstLine="642" w:firstLineChars="200"/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</w:rPr>
              <w:t>二、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sz w:val="32"/>
                <w:szCs w:val="32"/>
                <w:lang w:val="en-US" w:eastAsia="zh-CN"/>
              </w:rPr>
              <w:t>试点工作基础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hAnsi="仿宋_GB2312" w:cs="仿宋_GB2312"/>
                <w:i w:val="0"/>
                <w:iCs w:val="0"/>
                <w:spacing w:val="0"/>
                <w:sz w:val="28"/>
                <w:szCs w:val="28"/>
                <w:lang w:val="en-US" w:eastAsia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8"/>
                <w:szCs w:val="28"/>
                <w:lang w:val="en-US" w:eastAsia="zh-CN"/>
              </w:rPr>
              <w:t>情况介绍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8"/>
                <w:szCs w:val="28"/>
              </w:rPr>
              <w:t>2.简述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8"/>
                <w:szCs w:val="28"/>
                <w:lang w:val="en-US" w:eastAsia="zh-CN"/>
              </w:rPr>
              <w:t>高新技术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8"/>
                <w:szCs w:val="28"/>
              </w:rPr>
              <w:t>标准制定及实施、标准宣传和培训、标准化人才培养、技术标准机构等方面的情况。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0"/>
                <w:sz w:val="28"/>
                <w:szCs w:val="28"/>
              </w:rPr>
              <w:t>3.重点阐述需要借助标准化手段解决的问题。</w:t>
            </w:r>
          </w:p>
          <w:p>
            <w:pPr>
              <w:adjustRightInd w:val="0"/>
              <w:snapToGrid w:val="0"/>
              <w:spacing w:line="594" w:lineRule="exact"/>
              <w:ind w:firstLine="640" w:firstLineChars="200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方正仿宋简体" w:hAnsi="宋体" w:eastAsia="方正仿宋简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3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94" w:lineRule="exact"/>
              <w:ind w:firstLine="640" w:firstLineChars="200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lang w:val="en-US" w:eastAsia="zh-CN"/>
              </w:rPr>
              <w:t>三、试点建设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  <w:t>总体思路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lang w:val="en-US" w:eastAsia="zh-CN"/>
              </w:rPr>
              <w:t>以及试点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  <w:t>目标</w:t>
            </w: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1.总体思路</w:t>
            </w:r>
          </w:p>
          <w:p>
            <w:pPr>
              <w:adjustRightInd w:val="0"/>
              <w:snapToGrid w:val="0"/>
              <w:spacing w:line="594" w:lineRule="exact"/>
              <w:ind w:firstLine="0" w:firstLineChars="0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试单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目标</w:t>
            </w: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（1）总体目标：</w:t>
            </w: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从标准体系建立、标准制修订数量和级别、标准化培训人数和次数、采标贯标、标准信息平台建设和服务、标准化工作模式等方面，提出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年试点的总体目标。</w:t>
            </w: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（2）主要指标：</w:t>
            </w: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</w:rPr>
              <w:t>申报单位根据自身特点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合理设定体现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试点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成效的、可量化的指标，并以表格的形式给出。</w:t>
            </w:r>
          </w:p>
          <w:p>
            <w:pPr>
              <w:adjustRightInd w:val="0"/>
              <w:snapToGrid w:val="0"/>
              <w:spacing w:line="240" w:lineRule="auto"/>
              <w:ind w:firstLine="640" w:firstLineChars="200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方正仿宋简体" w:hAnsi="宋体" w:eastAsia="方正仿宋简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3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94" w:lineRule="exact"/>
              <w:ind w:firstLine="640" w:firstLineChars="200"/>
              <w:rPr>
                <w:rFonts w:hint="default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lang w:val="en-US" w:eastAsia="zh-CN"/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  <w:t>主要任务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lang w:val="en-US" w:eastAsia="zh-CN"/>
              </w:rPr>
              <w:t>和进度安排</w:t>
            </w: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jc w:val="left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主要任务</w:t>
            </w: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按照可推广、可复制的原则，重点从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相关领域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标准体系、标准制修订、采标贯标、标准化培训、标准信息服务、标准化工作模式、运行管理等方面，提出切实可行的任务。</w:t>
            </w:r>
          </w:p>
          <w:p>
            <w:pPr>
              <w:adjustRightInd w:val="0"/>
              <w:snapToGrid w:val="0"/>
              <w:spacing w:line="594" w:lineRule="exact"/>
              <w:ind w:firstLine="640" w:firstLineChars="200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</w:p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）进度安排</w:t>
            </w:r>
          </w:p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说明每项工作内容的进度安排。</w:t>
            </w:r>
          </w:p>
          <w:p>
            <w:pPr>
              <w:pStyle w:val="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方正仿宋简体" w:hAnsi="宋体" w:eastAsia="方正仿宋简体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3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94" w:lineRule="exact"/>
              <w:ind w:firstLine="640" w:firstLineChars="20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、保障措施</w:t>
            </w: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从组织、资金、人员等方面阐述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申报主体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所能提供的智能制造标准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应用试点保障条件。资金保障方面，需包括地方投入经费、企业投入经费、其他渠道经费等各类资金。人员保障方面，需包括专职标准化团队或人员。</w:t>
            </w: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94" w:lineRule="exact"/>
              <w:ind w:firstLine="640" w:firstLineChars="200"/>
              <w:rPr>
                <w:rFonts w:hint="eastAsia" w:ascii="黑体" w:eastAsia="黑体"/>
                <w:sz w:val="32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24"/>
                <w:lang w:val="en-US" w:eastAsia="zh-CN"/>
              </w:rPr>
              <w:t>六、相关附件证明材料</w:t>
            </w: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包括但不限于承担项目、参与标准证明材料。</w:t>
            </w: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/>
              <w:snapToGrid/>
              <w:spacing w:line="580" w:lineRule="exact"/>
              <w:ind w:firstLine="640" w:firstLineChars="200"/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  <w:lang w:val="en-US" w:eastAsia="zh-CN"/>
              </w:rPr>
              <w:t>七</w:t>
            </w:r>
            <w:r>
              <w:rPr>
                <w:rFonts w:hint="eastAsia" w:ascii="黑体" w:hAnsi="黑体" w:eastAsia="黑体" w:cs="黑体"/>
                <w:spacing w:val="0"/>
                <w:sz w:val="32"/>
                <w:szCs w:val="32"/>
              </w:rPr>
              <w:t>、承诺书</w:t>
            </w:r>
          </w:p>
          <w:p>
            <w:pPr>
              <w:adjustRightInd/>
              <w:snapToGrid/>
              <w:spacing w:line="580" w:lineRule="exact"/>
              <w:ind w:firstLine="640" w:firstLineChars="200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pacing w:val="0"/>
                <w:sz w:val="32"/>
                <w:szCs w:val="32"/>
                <w:lang w:val="en-US" w:eastAsia="zh-CN"/>
              </w:rPr>
              <w:t>申报主体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承诺近三年无较大及以上突发环境污染事件、无较大及以上生产安全和质量事故、信用记录良好，申报材料真实有效。</w:t>
            </w:r>
          </w:p>
          <w:p>
            <w:pPr>
              <w:adjustRightInd/>
              <w:snapToGrid/>
              <w:spacing w:line="580" w:lineRule="exact"/>
              <w:ind w:firstLine="560" w:firstLineChars="200"/>
              <w:rPr>
                <w:rFonts w:hint="eastAsia" w:ascii="方正仿宋简体" w:hAnsi="仿宋" w:eastAsia="方正仿宋简体"/>
                <w:spacing w:val="0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hint="eastAsia" w:ascii="方正仿宋简体" w:hAnsi="仿宋" w:eastAsia="方正仿宋简体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0"/>
                <w:sz w:val="28"/>
                <w:szCs w:val="28"/>
              </w:rPr>
              <w:t xml:space="preserve">   </w:t>
            </w:r>
          </w:p>
          <w:p>
            <w:pPr>
              <w:spacing w:line="580" w:lineRule="exact"/>
              <w:ind w:firstLine="560" w:firstLineChars="200"/>
              <w:rPr>
                <w:rFonts w:hint="eastAsia" w:ascii="方正仿宋简体" w:hAnsi="仿宋" w:eastAsia="方正仿宋简体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0"/>
                <w:sz w:val="28"/>
                <w:szCs w:val="28"/>
              </w:rPr>
              <w:t xml:space="preserve">  </w:t>
            </w:r>
          </w:p>
          <w:p>
            <w:pPr>
              <w:spacing w:line="580" w:lineRule="exact"/>
              <w:ind w:firstLine="640" w:firstLineChars="200"/>
              <w:rPr>
                <w:rFonts w:hint="eastAsia"/>
              </w:rPr>
            </w:pPr>
          </w:p>
          <w:p>
            <w:pPr>
              <w:spacing w:line="58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cs="仿宋_GB2312"/>
                <w:spacing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承诺单位：（盖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申报主体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章）</w:t>
            </w:r>
          </w:p>
          <w:p>
            <w:pPr>
              <w:adjustRightInd/>
              <w:snapToGrid/>
              <w:spacing w:line="58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承诺时间：  年   月 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日</w:t>
            </w:r>
          </w:p>
          <w:p>
            <w:pPr>
              <w:adjustRightInd/>
              <w:snapToGrid/>
              <w:spacing w:line="58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/>
              <w:snapToGrid/>
              <w:spacing w:line="58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94" w:lineRule="exact"/>
              <w:ind w:firstLine="640" w:firstLineChars="20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八</w:t>
            </w:r>
            <w:r>
              <w:rPr>
                <w:rFonts w:hint="eastAsia" w:ascii="黑体" w:hAnsi="黑体" w:eastAsia="黑体" w:cs="黑体"/>
                <w:spacing w:val="0"/>
                <w:sz w:val="32"/>
                <w:szCs w:val="22"/>
                <w:lang w:val="en-US" w:eastAsia="zh-CN"/>
              </w:rPr>
              <w:t>、申报主体意见</w:t>
            </w:r>
          </w:p>
          <w:p>
            <w:pPr>
              <w:spacing w:line="580" w:lineRule="exact"/>
              <w:ind w:right="2758" w:firstLine="0"/>
              <w:jc w:val="right"/>
              <w:rPr>
                <w:rFonts w:hint="eastAsia"/>
              </w:rPr>
            </w:pPr>
          </w:p>
          <w:p>
            <w:pPr>
              <w:spacing w:line="580" w:lineRule="exact"/>
              <w:ind w:right="2758" w:firstLine="0"/>
              <w:jc w:val="right"/>
              <w:rPr>
                <w:rFonts w:hint="eastAsia"/>
              </w:rPr>
            </w:pPr>
          </w:p>
          <w:p>
            <w:pPr>
              <w:spacing w:line="580" w:lineRule="exact"/>
              <w:ind w:right="2758" w:firstLine="0"/>
              <w:jc w:val="right"/>
              <w:rPr>
                <w:rFonts w:hint="eastAsia"/>
              </w:rPr>
            </w:pPr>
          </w:p>
          <w:p>
            <w:pPr>
              <w:spacing w:line="580" w:lineRule="exact"/>
              <w:ind w:right="2758" w:firstLine="0"/>
              <w:jc w:val="right"/>
              <w:rPr>
                <w:rFonts w:hint="eastAsia"/>
              </w:rPr>
            </w:pPr>
          </w:p>
          <w:p>
            <w:pPr>
              <w:spacing w:line="580" w:lineRule="exact"/>
              <w:ind w:right="0" w:firstLine="3920" w:firstLineChars="1400"/>
              <w:jc w:val="both"/>
              <w:rPr>
                <w:rFonts w:hint="eastAsia"/>
                <w:sz w:val="28"/>
                <w:szCs w:val="21"/>
              </w:rPr>
            </w:pPr>
            <w:r>
              <w:rPr>
                <w:rFonts w:hint="default" w:eastAsia="仿宋_GB2312" w:asciiTheme="minorHAnsi"/>
                <w:sz w:val="28"/>
                <w:szCs w:val="21"/>
              </w:rPr>
              <w:t>负责人（签字）</w:t>
            </w:r>
            <w:r>
              <w:rPr>
                <w:rFonts w:hint="eastAsia"/>
                <w:sz w:val="28"/>
                <w:szCs w:val="21"/>
                <w:lang w:eastAsia="zh-CN"/>
              </w:rPr>
              <w:t>：</w:t>
            </w:r>
            <w:r>
              <w:rPr>
                <w:rFonts w:hint="default" w:eastAsia="仿宋_GB2312" w:asciiTheme="minorHAnsi"/>
                <w:sz w:val="28"/>
                <w:szCs w:val="21"/>
              </w:rPr>
              <w:t xml:space="preserve">         </w:t>
            </w:r>
          </w:p>
          <w:p>
            <w:pPr>
              <w:spacing w:line="580" w:lineRule="exact"/>
              <w:ind w:right="0" w:firstLine="1400" w:firstLineChars="500"/>
              <w:jc w:val="both"/>
              <w:rPr>
                <w:rFonts w:hint="eastAsia" w:eastAsia="仿宋_GB2312" w:asciiTheme="minorHAnsi"/>
                <w:sz w:val="28"/>
                <w:szCs w:val="21"/>
              </w:rPr>
            </w:pPr>
            <w:r>
              <w:rPr>
                <w:rFonts w:hint="default" w:eastAsia="仿宋_GB2312" w:asciiTheme="minorHAnsi"/>
                <w:sz w:val="28"/>
                <w:szCs w:val="21"/>
              </w:rPr>
              <w:t xml:space="preserve"> </w:t>
            </w:r>
            <w:r>
              <w:rPr>
                <w:rFonts w:hint="eastAsia"/>
                <w:sz w:val="28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eastAsia="仿宋_GB2312" w:asciiTheme="minorHAnsi"/>
                <w:sz w:val="28"/>
                <w:szCs w:val="21"/>
              </w:rPr>
              <w:t>申报</w:t>
            </w:r>
            <w:r>
              <w:rPr>
                <w:rFonts w:hint="eastAsia"/>
                <w:sz w:val="28"/>
                <w:szCs w:val="21"/>
                <w:lang w:val="en-US" w:eastAsia="zh-CN"/>
              </w:rPr>
              <w:t>主体</w:t>
            </w:r>
            <w:r>
              <w:rPr>
                <w:rFonts w:hint="default" w:asciiTheme="minorHAnsi" w:hAnsiTheme="minorHAnsi" w:cstheme="minorBidi"/>
                <w:sz w:val="28"/>
                <w:szCs w:val="21"/>
                <w:lang w:eastAsia="zh-CN"/>
              </w:rPr>
              <w:t>（</w:t>
            </w:r>
            <w:r>
              <w:rPr>
                <w:rFonts w:hint="default" w:asciiTheme="minorHAnsi" w:hAnsiTheme="minorHAnsi" w:cstheme="minorBidi"/>
                <w:sz w:val="28"/>
                <w:szCs w:val="21"/>
                <w:lang w:val="en-US" w:eastAsia="zh-CN"/>
              </w:rPr>
              <w:t>盖章</w:t>
            </w:r>
            <w:r>
              <w:rPr>
                <w:rFonts w:hint="default" w:asciiTheme="minorHAnsi" w:hAnsiTheme="minorHAnsi" w:cstheme="minorBidi"/>
                <w:sz w:val="28"/>
                <w:szCs w:val="21"/>
                <w:lang w:eastAsia="zh-CN"/>
              </w:rPr>
              <w:t>）</w:t>
            </w:r>
          </w:p>
          <w:p>
            <w:pPr>
              <w:spacing w:line="580" w:lineRule="exact"/>
              <w:ind w:right="0"/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default" w:eastAsia="仿宋_GB2312" w:asciiTheme="minorHAnsi"/>
                <w:sz w:val="28"/>
                <w:szCs w:val="21"/>
              </w:rPr>
              <w:t xml:space="preserve">年     月    日  </w:t>
            </w:r>
          </w:p>
          <w:p>
            <w:pPr>
              <w:pStyle w:val="5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  <w:jc w:val="center"/>
        </w:trPr>
        <w:tc>
          <w:tcPr>
            <w:tcW w:w="8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ind w:firstLine="640" w:firstLineChars="200"/>
              <w:rPr>
                <w:rFonts w:hint="eastAsia"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  <w:szCs w:val="24"/>
                <w:lang w:val="en-US" w:eastAsia="zh-CN"/>
              </w:rPr>
              <w:t>九</w:t>
            </w:r>
            <w:r>
              <w:rPr>
                <w:rFonts w:hint="eastAsia" w:ascii="黑体" w:eastAsia="黑体"/>
                <w:sz w:val="32"/>
                <w:szCs w:val="24"/>
              </w:rPr>
              <w:t>、推荐单位（地方市场监管局</w:t>
            </w:r>
            <w:r>
              <w:rPr>
                <w:rFonts w:ascii="黑体" w:eastAsia="黑体"/>
                <w:sz w:val="32"/>
                <w:szCs w:val="24"/>
              </w:rPr>
              <w:t>主管部门</w:t>
            </w:r>
            <w:r>
              <w:rPr>
                <w:rFonts w:hint="eastAsia" w:ascii="黑体" w:eastAsia="黑体"/>
                <w:sz w:val="32"/>
                <w:szCs w:val="24"/>
              </w:rPr>
              <w:t>）</w:t>
            </w:r>
            <w:r>
              <w:rPr>
                <w:rFonts w:hint="eastAsia" w:ascii="黑体" w:eastAsia="黑体"/>
                <w:sz w:val="32"/>
                <w:szCs w:val="24"/>
                <w:lang w:val="en-US" w:eastAsia="zh-CN"/>
              </w:rPr>
              <w:t>意见</w:t>
            </w:r>
          </w:p>
          <w:p>
            <w:pPr>
              <w:spacing w:line="58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80" w:lineRule="exact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5"/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80" w:lineRule="exact"/>
              <w:ind w:right="2758"/>
              <w:jc w:val="right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cs="仿宋_GB2312"/>
                <w:sz w:val="28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年     月    日</w:t>
            </w: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  <w:p>
            <w:pPr>
              <w:adjustRightInd w:val="0"/>
              <w:snapToGrid w:val="0"/>
              <w:spacing w:line="594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</w:p>
        </w:tc>
      </w:tr>
    </w:tbl>
    <w:p>
      <w:pPr>
        <w:spacing w:line="594" w:lineRule="exact"/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djustRightInd/>
        <w:snapToGrid/>
        <w:spacing w:line="240" w:lineRule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0"/>
          <w:lang w:val="en-US" w:eastAsia="zh-CN"/>
        </w:rPr>
        <w:t>附</w:t>
      </w:r>
      <w:r>
        <w:rPr>
          <w:rFonts w:hint="eastAsia" w:ascii="黑体" w:hAnsi="黑体" w:eastAsia="黑体" w:cs="黑体"/>
          <w:spacing w:val="0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3</w:t>
      </w:r>
    </w:p>
    <w:p>
      <w:pPr>
        <w:pStyle w:val="5"/>
        <w:adjustRightInd w:val="0"/>
        <w:snapToGrid w:val="0"/>
        <w:spacing w:after="0"/>
        <w:rPr>
          <w:rFonts w:hint="eastAsia"/>
          <w:spacing w:val="0"/>
        </w:rPr>
      </w:pPr>
    </w:p>
    <w:p>
      <w:pPr>
        <w:tabs>
          <w:tab w:val="left" w:pos="0"/>
        </w:tabs>
        <w:adjustRightInd w:val="0"/>
        <w:snapToGrid w:val="0"/>
        <w:spacing w:line="360" w:lineRule="auto"/>
        <w:jc w:val="center"/>
        <w:outlineLvl w:val="0"/>
        <w:rPr>
          <w:rStyle w:val="14"/>
          <w:rFonts w:hint="default" w:ascii="Times New Roman" w:hAnsi="Times New Roman" w:eastAsia="方正小标宋简体" w:cs="Times New Roman"/>
          <w:color w:val="444444"/>
          <w:spacing w:val="0"/>
          <w:sz w:val="44"/>
          <w:szCs w:val="44"/>
          <w:u w:val="none"/>
        </w:rPr>
      </w:pPr>
      <w:r>
        <w:rPr>
          <w:rStyle w:val="14"/>
          <w:rFonts w:hint="default" w:ascii="Times New Roman" w:hAnsi="Times New Roman" w:eastAsia="方正小标宋简体" w:cs="Times New Roman"/>
          <w:color w:val="444444"/>
          <w:spacing w:val="0"/>
          <w:sz w:val="44"/>
          <w:szCs w:val="44"/>
          <w:u w:val="none"/>
        </w:rPr>
        <w:t>2</w:t>
      </w:r>
      <w:bookmarkStart w:id="0" w:name="_GoBack"/>
      <w:bookmarkEnd w:id="0"/>
      <w:r>
        <w:rPr>
          <w:rStyle w:val="14"/>
          <w:rFonts w:hint="default" w:ascii="Times New Roman" w:hAnsi="Times New Roman" w:eastAsia="方正小标宋简体" w:cs="Times New Roman"/>
          <w:color w:val="444444"/>
          <w:spacing w:val="0"/>
          <w:sz w:val="44"/>
          <w:szCs w:val="44"/>
          <w:u w:val="none"/>
        </w:rPr>
        <w:t>023年</w:t>
      </w:r>
      <w:r>
        <w:rPr>
          <w:rStyle w:val="14"/>
          <w:rFonts w:hint="eastAsia" w:ascii="Times New Roman" w:hAnsi="Times New Roman" w:eastAsia="方正小标宋简体" w:cs="Times New Roman"/>
          <w:color w:val="444444"/>
          <w:spacing w:val="0"/>
          <w:sz w:val="44"/>
          <w:szCs w:val="44"/>
          <w:u w:val="none"/>
          <w:lang w:val="en-US" w:eastAsia="zh-CN"/>
        </w:rPr>
        <w:t>度</w:t>
      </w:r>
      <w:r>
        <w:rPr>
          <w:rStyle w:val="14"/>
          <w:rFonts w:hint="default" w:ascii="Times New Roman" w:hAnsi="Times New Roman" w:eastAsia="方正小标宋简体" w:cs="Times New Roman"/>
          <w:color w:val="444444"/>
          <w:spacing w:val="0"/>
          <w:sz w:val="44"/>
          <w:szCs w:val="44"/>
          <w:u w:val="none"/>
        </w:rPr>
        <w:t>国家</w:t>
      </w:r>
      <w:r>
        <w:rPr>
          <w:rStyle w:val="14"/>
          <w:rFonts w:hint="eastAsia" w:ascii="Times New Roman" w:hAnsi="Times New Roman" w:eastAsia="方正小标宋简体" w:cs="Times New Roman"/>
          <w:color w:val="444444"/>
          <w:spacing w:val="0"/>
          <w:sz w:val="44"/>
          <w:szCs w:val="44"/>
          <w:u w:val="none"/>
          <w:lang w:val="en-US" w:eastAsia="zh-CN"/>
        </w:rPr>
        <w:t>高新技术产业</w:t>
      </w:r>
      <w:r>
        <w:rPr>
          <w:rStyle w:val="14"/>
          <w:rFonts w:hint="default" w:ascii="Times New Roman" w:hAnsi="Times New Roman" w:eastAsia="方正小标宋简体" w:cs="Times New Roman"/>
          <w:color w:val="444444"/>
          <w:spacing w:val="0"/>
          <w:sz w:val="44"/>
          <w:szCs w:val="44"/>
          <w:u w:val="none"/>
        </w:rPr>
        <w:t>标准化试点</w:t>
      </w:r>
      <w:r>
        <w:rPr>
          <w:rStyle w:val="14"/>
          <w:rFonts w:hint="eastAsia" w:ascii="Times New Roman" w:hAnsi="Times New Roman" w:eastAsia="方正小标宋简体" w:cs="Times New Roman"/>
          <w:color w:val="444444"/>
          <w:spacing w:val="0"/>
          <w:sz w:val="44"/>
          <w:szCs w:val="44"/>
          <w:u w:val="none"/>
          <w:lang w:val="en-US" w:eastAsia="zh-CN"/>
        </w:rPr>
        <w:t>示范</w:t>
      </w:r>
      <w:r>
        <w:rPr>
          <w:rStyle w:val="14"/>
          <w:rFonts w:hint="default" w:ascii="Times New Roman" w:hAnsi="Times New Roman" w:eastAsia="方正小标宋简体" w:cs="Times New Roman"/>
          <w:color w:val="444444"/>
          <w:spacing w:val="0"/>
          <w:sz w:val="44"/>
          <w:szCs w:val="44"/>
          <w:u w:val="none"/>
        </w:rPr>
        <w:t>项目推荐汇总表</w:t>
      </w:r>
    </w:p>
    <w:p>
      <w:pPr>
        <w:adjustRightInd w:val="0"/>
        <w:snapToGrid w:val="0"/>
        <w:spacing w:line="594" w:lineRule="exact"/>
        <w:jc w:val="left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推荐单位（盖章）：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818"/>
        <w:gridCol w:w="2268"/>
        <w:gridCol w:w="3230"/>
        <w:gridCol w:w="1788"/>
        <w:gridCol w:w="4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2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  <w:t>项目名称</w:t>
            </w:r>
          </w:p>
        </w:tc>
        <w:tc>
          <w:tcPr>
            <w:tcW w:w="3230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  <w:t>牵头单位名称</w:t>
            </w: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  <w:t>联系人</w:t>
            </w:r>
          </w:p>
        </w:tc>
        <w:tc>
          <w:tcPr>
            <w:tcW w:w="4192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2" w:type="dxa"/>
            <w:vMerge w:val="restart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30"/>
                <w:szCs w:val="30"/>
                <w:lang w:val="en-US" w:eastAsia="zh-CN"/>
              </w:rPr>
              <w:t>试点</w:t>
            </w: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3230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4192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2" w:type="dxa"/>
            <w:vMerge w:val="continue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3230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4192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2" w:type="dxa"/>
            <w:vMerge w:val="continue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pacing w:val="0"/>
                <w:sz w:val="30"/>
                <w:szCs w:val="30"/>
                <w:lang w:val="en-US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3230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4192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802" w:type="dxa"/>
            <w:vMerge w:val="continue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pacing w:val="0"/>
                <w:sz w:val="30"/>
                <w:szCs w:val="30"/>
                <w:lang w:val="en-US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3230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4192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2" w:type="dxa"/>
            <w:vMerge w:val="restart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30"/>
                <w:szCs w:val="30"/>
                <w:lang w:val="en-US" w:eastAsia="zh-CN"/>
              </w:rPr>
              <w:t>示范</w:t>
            </w: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3230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4192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2" w:type="dxa"/>
            <w:vMerge w:val="continue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pacing w:val="0"/>
                <w:sz w:val="30"/>
                <w:szCs w:val="30"/>
                <w:lang w:val="en-US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3230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4192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2" w:type="dxa"/>
            <w:vMerge w:val="restart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30"/>
                <w:szCs w:val="30"/>
                <w:lang w:val="en-US" w:eastAsia="zh-CN"/>
              </w:rPr>
              <w:t>新型基础设施领域试点项目</w:t>
            </w: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3230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4192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2" w:type="dxa"/>
            <w:vMerge w:val="continue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cs="仿宋_GB2312"/>
                <w:spacing w:val="0"/>
                <w:sz w:val="30"/>
                <w:szCs w:val="30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3230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4192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2" w:type="dxa"/>
            <w:vMerge w:val="continue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cs="仿宋_GB2312"/>
                <w:spacing w:val="0"/>
                <w:sz w:val="30"/>
                <w:szCs w:val="30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3230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4192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2" w:type="dxa"/>
            <w:vMerge w:val="continue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cs="仿宋_GB2312"/>
                <w:spacing w:val="0"/>
                <w:sz w:val="30"/>
                <w:szCs w:val="30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cs="仿宋_GB2312"/>
                <w:spacing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3230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1788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  <w:tc>
          <w:tcPr>
            <w:tcW w:w="4192" w:type="dxa"/>
            <w:vAlign w:val="center"/>
          </w:tcPr>
          <w:p>
            <w:pPr>
              <w:adjustRightInd w:val="0"/>
              <w:snapToGrid w:val="0"/>
              <w:spacing w:line="594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eastAsia="仿宋_GB2312"/>
          <w:spacing w:val="0"/>
          <w:sz w:val="24"/>
        </w:rPr>
      </w:pPr>
    </w:p>
    <w:p>
      <w:pPr>
        <w:tabs>
          <w:tab w:val="right" w:pos="13410"/>
        </w:tabs>
        <w:adjustRightInd w:val="0"/>
        <w:snapToGrid w:val="0"/>
        <w:ind w:firstLine="480" w:firstLineChars="200"/>
        <w:rPr>
          <w:rFonts w:hint="eastAsia" w:eastAsia="仿宋_GB2312"/>
          <w:spacing w:val="0"/>
          <w:lang w:eastAsia="zh-CN"/>
        </w:rPr>
      </w:pPr>
      <w:r>
        <w:rPr>
          <w:rFonts w:eastAsia="仿宋_GB2312"/>
          <w:spacing w:val="0"/>
          <w:sz w:val="24"/>
        </w:rPr>
        <w:t>注：1.推荐项目按优先级先后顺序排列；2.推荐数量</w:t>
      </w:r>
      <w:r>
        <w:rPr>
          <w:rFonts w:hint="eastAsia" w:eastAsia="仿宋_GB2312"/>
          <w:spacing w:val="0"/>
          <w:sz w:val="24"/>
        </w:rPr>
        <w:t>原则上</w:t>
      </w:r>
      <w:r>
        <w:rPr>
          <w:rFonts w:eastAsia="仿宋_GB2312"/>
          <w:spacing w:val="0"/>
          <w:sz w:val="24"/>
        </w:rPr>
        <w:t>不超过规定的上限</w:t>
      </w:r>
      <w:r>
        <w:rPr>
          <w:rFonts w:hint="eastAsia"/>
          <w:spacing w:val="0"/>
          <w:sz w:val="24"/>
          <w:lang w:eastAsia="zh-CN"/>
        </w:rPr>
        <w:t>。</w:t>
      </w:r>
    </w:p>
    <w:p>
      <w:pPr>
        <w:adjustRightInd w:val="0"/>
        <w:snapToGrid w:val="0"/>
        <w:jc w:val="left"/>
        <w:rPr>
          <w:rFonts w:hint="eastAsia" w:ascii="方正仿宋简体" w:hAnsi="仿宋" w:eastAsia="方正仿宋简体"/>
          <w:color w:val="000000"/>
          <w:spacing w:val="0"/>
          <w:sz w:val="28"/>
          <w:szCs w:val="28"/>
        </w:rPr>
        <w:sectPr>
          <w:pgSz w:w="16838" w:h="11906" w:orient="landscape"/>
          <w:pgMar w:top="1984" w:right="1474" w:bottom="1644" w:left="1474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spacing w:line="594" w:lineRule="exact"/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japaneseCounting"/>
      <w:lvlText w:val="%1、"/>
      <w:lvlJc w:val="left"/>
      <w:pPr>
        <w:tabs>
          <w:tab w:val="left" w:pos="600"/>
        </w:tabs>
        <w:ind w:left="600" w:hanging="600"/>
      </w:pPr>
      <w:rPr>
        <w:rFonts w:hint="eastAsia"/>
      </w:rPr>
    </w:lvl>
  </w:abstractNum>
  <w:abstractNum w:abstractNumId="1">
    <w:nsid w:val="27436942"/>
    <w:multiLevelType w:val="multilevel"/>
    <w:tmpl w:val="27436942"/>
    <w:lvl w:ilvl="0" w:tentative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73F621E"/>
    <w:rsid w:val="AFFE7820"/>
    <w:rsid w:val="BEF985E8"/>
    <w:rsid w:val="D0BE2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numPr>
        <w:ilvl w:val="0"/>
        <w:numId w:val="1"/>
      </w:numPr>
      <w:adjustRightInd w:val="0"/>
      <w:spacing w:line="360" w:lineRule="auto"/>
      <w:ind w:left="0" w:firstLine="0"/>
      <w:outlineLvl w:val="0"/>
    </w:pPr>
    <w:rPr>
      <w:rFonts w:eastAsia="黑体"/>
      <w:bCs/>
      <w:kern w:val="44"/>
      <w:szCs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标题 1 字符"/>
    <w:basedOn w:val="11"/>
    <w:link w:val="3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6">
    <w:name w:val="页眉 字符"/>
    <w:basedOn w:val="11"/>
    <w:link w:val="8"/>
    <w:qFormat/>
    <w:uiPriority w:val="99"/>
    <w:rPr>
      <w:rFonts w:eastAsia="仿宋_GB2312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eastAsia="仿宋_GB2312"/>
      <w:sz w:val="18"/>
      <w:szCs w:val="18"/>
    </w:rPr>
  </w:style>
  <w:style w:type="character" w:customStyle="1" w:styleId="18">
    <w:name w:val="time"/>
    <w:basedOn w:val="11"/>
    <w:qFormat/>
    <w:uiPriority w:val="0"/>
  </w:style>
  <w:style w:type="paragraph" w:customStyle="1" w:styleId="19">
    <w:name w:val="List Paragraph"/>
    <w:basedOn w:val="1"/>
    <w:qFormat/>
    <w:uiPriority w:val="34"/>
    <w:pPr>
      <w:spacing w:line="594" w:lineRule="exact"/>
      <w:ind w:firstLine="420" w:firstLineChars="200"/>
    </w:pPr>
    <w:rPr>
      <w:rFonts w:ascii="Calibri" w:hAnsi="Calibri" w:cs="Times New Roman"/>
      <w:szCs w:val="24"/>
    </w:rPr>
  </w:style>
  <w:style w:type="paragraph" w:customStyle="1" w:styleId="20">
    <w:name w:val="部正文"/>
    <w:basedOn w:val="1"/>
    <w:qFormat/>
    <w:uiPriority w:val="0"/>
    <w:pPr>
      <w:ind w:firstLine="880" w:firstLineChars="200"/>
    </w:pPr>
    <w:rPr>
      <w:rFonts w:ascii="仿宋" w:hAnsi="仿宋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4292</Words>
  <Characters>4442</Characters>
  <Lines>15</Lines>
  <Paragraphs>4</Paragraphs>
  <TotalTime>1</TotalTime>
  <ScaleCrop>false</ScaleCrop>
  <LinksUpToDate>false</LinksUpToDate>
  <CharactersWithSpaces>4987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2023-04-26T09:40:00Z</dcterms:created>
  <dc:creator>孙广芝</dc:creator>
  <cp:lastModifiedBy>oa</cp:lastModifiedBy>
  <dcterms:modified xsi:type="dcterms:W3CDTF">2023-05-31T17:33:20Z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F783E1FD4175E9D2FA0B4964017A1B44_33</vt:lpwstr>
  </property>
  <property fmtid="{D5CDD505-2E9C-101B-9397-08002B2CF9AE}" pid="3" name="KSOProductBuildVer">
    <vt:lpwstr>2052-11.8.2.10458</vt:lpwstr>
  </property>
</Properties>
</file>